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9" w:lineRule="atLeast"/>
        <w:jc w:val="left"/>
        <w:rPr>
          <w:rFonts w:ascii="微软雅黑" w:hAnsi="微软雅黑" w:eastAsia="宋体" w:cs="宋体"/>
          <w:color w:val="333333"/>
          <w:kern w:val="0"/>
          <w:sz w:val="26"/>
          <w:szCs w:val="26"/>
        </w:rPr>
      </w:pP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各有关单位：</w:t>
      </w:r>
    </w:p>
    <w:p>
      <w:pPr>
        <w:widowControl/>
        <w:spacing w:line="469" w:lineRule="atLeast"/>
        <w:jc w:val="left"/>
        <w:rPr>
          <w:rFonts w:ascii="微软雅黑" w:hAnsi="微软雅黑" w:eastAsia="宋体" w:cs="宋体"/>
          <w:color w:val="333333"/>
          <w:kern w:val="0"/>
          <w:sz w:val="26"/>
          <w:szCs w:val="26"/>
        </w:rPr>
      </w:pP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　　为进一步提升交易服务质效，南京市公共资源交易中心新建一套涵盖房建市政、交通、水务等全行业综合招标投标交易系统,拟于2024年9月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val="en-US" w:eastAsia="zh-CN"/>
        </w:rPr>
        <w:t>中旬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上线试运行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为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val="en-US" w:eastAsia="zh-CN"/>
        </w:rPr>
        <w:t>了解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各方交易主体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val="en-US" w:eastAsia="zh-CN"/>
        </w:rPr>
        <w:t>使用情况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，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val="en-US" w:eastAsia="zh-CN"/>
        </w:rPr>
        <w:t>更好的</w:t>
      </w:r>
      <w:r>
        <w:rPr>
          <w:rFonts w:hint="eastAsia" w:ascii="仿宋" w:hAnsi="微软雅黑" w:eastAsia="仿宋"/>
          <w:color w:val="333333"/>
          <w:sz w:val="32"/>
          <w:szCs w:val="32"/>
        </w:rPr>
        <w:t>提升用户体验度。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我们设计制作了《调查问卷》，就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val="en-US" w:eastAsia="zh-CN"/>
        </w:rPr>
        <w:t>系统使用方面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征求广大用户意见和建议。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eastAsia="zh-CN"/>
        </w:rPr>
        <w:t>希望各市场主体能抽出宝贵时间，积极参与，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并于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日前反馈至邮箱</w:t>
      </w:r>
      <w:r>
        <w:fldChar w:fldCharType="begin"/>
      </w:r>
      <w:r>
        <w:instrText xml:space="preserve"> HYPERLINK "mailto:日前反馈至邮箱njsggzyjy@126.com" </w:instrText>
      </w:r>
      <w:r>
        <w:fldChar w:fldCharType="separate"/>
      </w:r>
      <w:r>
        <w:rPr>
          <w:rFonts w:ascii="仿宋" w:hAnsi="微软雅黑" w:eastAsia="仿宋" w:cs="宋体"/>
          <w:color w:val="0000FF"/>
          <w:kern w:val="0"/>
          <w:sz w:val="32"/>
        </w:rPr>
        <w:t>njsggzyjy@126.com</w:t>
      </w:r>
      <w:r>
        <w:rPr>
          <w:rFonts w:ascii="仿宋" w:hAnsi="微软雅黑" w:eastAsia="仿宋" w:cs="宋体"/>
          <w:color w:val="0000FF"/>
          <w:kern w:val="0"/>
          <w:sz w:val="32"/>
        </w:rPr>
        <w:fldChar w:fldCharType="end"/>
      </w: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69" w:lineRule="atLeast"/>
        <w:ind w:firstLine="640"/>
        <w:jc w:val="left"/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微软雅黑" w:eastAsia="仿宋" w:cs="宋体"/>
          <w:color w:val="333333"/>
          <w:kern w:val="0"/>
          <w:sz w:val="32"/>
          <w:szCs w:val="32"/>
        </w:rPr>
        <w:t>感谢您的大力支持！</w:t>
      </w:r>
    </w:p>
    <w:p>
      <w:pPr>
        <w:pStyle w:val="5"/>
        <w:widowControl/>
        <w:spacing w:beforeAutospacing="0" w:afterAutospacing="0" w:line="420" w:lineRule="atLeast"/>
        <w:jc w:val="right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color w:val="333333"/>
          <w:sz w:val="32"/>
          <w:szCs w:val="32"/>
        </w:rPr>
        <w:t>南京市公共资源交易中心</w:t>
      </w:r>
    </w:p>
    <w:p>
      <w:pPr>
        <w:pStyle w:val="5"/>
        <w:widowControl/>
        <w:spacing w:beforeAutospacing="0" w:afterAutospacing="0" w:line="420" w:lineRule="atLeast"/>
        <w:jc w:val="right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</w:p>
    <w:p>
      <w:pPr>
        <w:pStyle w:val="11"/>
        <w:ind w:left="420" w:firstLine="0" w:firstLineChars="0"/>
        <w:rPr>
          <w:rFonts w:ascii="黑体" w:hAnsi="黑体" w:eastAsia="黑体"/>
          <w:b/>
          <w:sz w:val="44"/>
          <w:szCs w:val="28"/>
        </w:rPr>
      </w:pPr>
    </w:p>
    <w:p>
      <w:pPr>
        <w:pStyle w:val="11"/>
        <w:ind w:left="420" w:firstLine="0" w:firstLineChars="0"/>
        <w:rPr>
          <w:rFonts w:ascii="黑体" w:hAnsi="黑体" w:eastAsia="黑体"/>
          <w:b/>
          <w:sz w:val="44"/>
          <w:szCs w:val="28"/>
        </w:rPr>
      </w:pPr>
    </w:p>
    <w:p>
      <w:pPr>
        <w:pStyle w:val="11"/>
        <w:ind w:left="420" w:firstLine="0" w:firstLineChars="0"/>
        <w:jc w:val="center"/>
        <w:rPr>
          <w:rFonts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调查问卷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、您的身份是什么？（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A</w:t>
      </w:r>
      <w:r>
        <w:rPr>
          <w:rFonts w:hint="eastAsia" w:ascii="仿宋" w:hAnsi="仿宋" w:eastAsia="仿宋"/>
          <w:sz w:val="28"/>
          <w:szCs w:val="28"/>
        </w:rPr>
        <w:t>、招标单位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</w:t>
      </w:r>
      <w:r>
        <w:rPr>
          <w:rFonts w:hint="eastAsia" w:ascii="仿宋" w:hAnsi="仿宋" w:eastAsia="仿宋"/>
          <w:sz w:val="28"/>
          <w:szCs w:val="28"/>
        </w:rPr>
        <w:t>、招标代理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</w:t>
      </w:r>
      <w:r>
        <w:rPr>
          <w:rFonts w:hint="eastAsia" w:ascii="仿宋" w:hAnsi="仿宋" w:eastAsia="仿宋"/>
          <w:sz w:val="28"/>
          <w:szCs w:val="28"/>
        </w:rPr>
        <w:t>、投标单位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D</w:t>
      </w:r>
      <w:r>
        <w:rPr>
          <w:rFonts w:hint="eastAsia" w:ascii="仿宋" w:hAnsi="仿宋" w:eastAsia="仿宋"/>
          <w:sz w:val="28"/>
          <w:szCs w:val="28"/>
        </w:rPr>
        <w:t>、其他人员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、您认为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交易系统的界面设计是否清晰易懂？‌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A、</w:t>
      </w:r>
      <w:r>
        <w:rPr>
          <w:rFonts w:hint="eastAsia" w:ascii="仿宋" w:hAnsi="仿宋" w:eastAsia="仿宋"/>
          <w:sz w:val="28"/>
          <w:szCs w:val="28"/>
        </w:rPr>
        <w:t>非常清晰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B、</w:t>
      </w:r>
      <w:r>
        <w:rPr>
          <w:rFonts w:hint="eastAsia" w:ascii="仿宋" w:hAnsi="仿宋" w:eastAsia="仿宋"/>
          <w:sz w:val="28"/>
          <w:szCs w:val="28"/>
        </w:rPr>
        <w:t>较为清晰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C、</w:t>
      </w:r>
      <w:r>
        <w:rPr>
          <w:rFonts w:hint="eastAsia" w:ascii="仿宋" w:hAnsi="仿宋" w:eastAsia="仿宋"/>
          <w:sz w:val="28"/>
          <w:szCs w:val="28"/>
        </w:rPr>
        <w:t>一般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D、</w:t>
      </w:r>
      <w:r>
        <w:rPr>
          <w:rFonts w:hint="eastAsia" w:ascii="仿宋" w:hAnsi="仿宋" w:eastAsia="仿宋"/>
          <w:sz w:val="28"/>
          <w:szCs w:val="28"/>
        </w:rPr>
        <w:t>不够清晰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您对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交易系统的响应速度满意吗？‌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A、</w:t>
      </w:r>
      <w:r>
        <w:rPr>
          <w:rFonts w:hint="eastAsia" w:ascii="仿宋" w:hAnsi="仿宋" w:eastAsia="仿宋"/>
          <w:sz w:val="28"/>
          <w:szCs w:val="28"/>
        </w:rPr>
        <w:t>非常满意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B、</w:t>
      </w:r>
      <w:r>
        <w:rPr>
          <w:rFonts w:hint="eastAsia" w:ascii="仿宋" w:hAnsi="仿宋" w:eastAsia="仿宋"/>
          <w:sz w:val="28"/>
          <w:szCs w:val="28"/>
        </w:rPr>
        <w:t>满意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C、</w:t>
      </w:r>
      <w:r>
        <w:rPr>
          <w:rFonts w:hint="eastAsia" w:ascii="仿宋" w:hAnsi="仿宋" w:eastAsia="仿宋"/>
          <w:sz w:val="28"/>
          <w:szCs w:val="28"/>
        </w:rPr>
        <w:t>一般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D、</w:t>
      </w:r>
      <w:r>
        <w:rPr>
          <w:rFonts w:hint="eastAsia" w:ascii="仿宋" w:hAnsi="仿宋" w:eastAsia="仿宋"/>
          <w:sz w:val="28"/>
          <w:szCs w:val="28"/>
        </w:rPr>
        <w:t>不满意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您认为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交易系统的业务办理系统功能是否完善？还需要再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新增</w:t>
      </w:r>
      <w:r>
        <w:rPr>
          <w:rFonts w:hint="eastAsia" w:ascii="仿宋" w:hAnsi="仿宋" w:eastAsia="仿宋"/>
          <w:sz w:val="28"/>
          <w:szCs w:val="28"/>
        </w:rPr>
        <w:t>什么功能？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A、非常完善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B、基本完善</w:t>
      </w:r>
    </w:p>
    <w:p>
      <w:pPr>
        <w:pStyle w:val="11"/>
        <w:ind w:firstLine="0" w:firstLineChars="0"/>
        <w:rPr>
          <w:rFonts w:ascii="仿宋" w:hAnsi="仿宋" w:eastAsia="仿宋" w:cs="Times New Roman"/>
          <w:kern w:val="2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C、需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增加功能，具体内容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 w:cs="Segoe UI"/>
          <w:kern w:val="0"/>
          <w:sz w:val="24"/>
          <w:szCs w:val="24"/>
          <w:u w:val="single"/>
        </w:rPr>
        <w:t xml:space="preserve">                     </w:t>
      </w:r>
    </w:p>
    <w:p>
      <w:pPr>
        <w:pStyle w:val="11"/>
        <w:ind w:firstLine="0" w:firstLineChars="0"/>
        <w:rPr>
          <w:rFonts w:hint="default" w:ascii="仿宋" w:hAnsi="仿宋" w:eastAsia="仿宋"/>
          <w:sz w:val="28"/>
          <w:szCs w:val="28"/>
          <w:lang w:val="en-US"/>
        </w:rPr>
      </w:pP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、您认为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交易系统的在线标书编制工具功能是否完善？是否还需要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再新增</w:t>
      </w:r>
      <w:r>
        <w:rPr>
          <w:rFonts w:hint="eastAsia" w:ascii="仿宋" w:hAnsi="仿宋" w:eastAsia="仿宋"/>
          <w:sz w:val="28"/>
          <w:szCs w:val="28"/>
        </w:rPr>
        <w:t>什么功能？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A、非常完善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B、基本完善</w:t>
      </w:r>
    </w:p>
    <w:p>
      <w:pPr>
        <w:pStyle w:val="11"/>
        <w:ind w:firstLine="0" w:firstLineChars="0"/>
        <w:rPr>
          <w:rFonts w:ascii="仿宋" w:hAnsi="仿宋" w:eastAsia="仿宋" w:cs="Segoe UI"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C、需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增加功能，具体内容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 w:cs="Segoe UI"/>
          <w:kern w:val="0"/>
          <w:sz w:val="24"/>
          <w:szCs w:val="24"/>
          <w:u w:val="single"/>
        </w:rPr>
        <w:t xml:space="preserve">                     </w:t>
      </w:r>
    </w:p>
    <w:p>
      <w:pPr>
        <w:pStyle w:val="11"/>
        <w:ind w:firstLine="0" w:firstLineChars="0"/>
        <w:rPr>
          <w:rFonts w:hint="default" w:ascii="仿宋" w:hAnsi="仿宋" w:eastAsia="仿宋"/>
          <w:sz w:val="28"/>
          <w:szCs w:val="28"/>
          <w:lang w:val="en-US"/>
        </w:rPr>
      </w:pP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、您认为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智能</w:t>
      </w:r>
      <w:r>
        <w:rPr>
          <w:rFonts w:hint="eastAsia" w:ascii="仿宋" w:hAnsi="仿宋" w:eastAsia="仿宋"/>
          <w:sz w:val="28"/>
          <w:szCs w:val="28"/>
        </w:rPr>
        <w:t>辅助评标系统功能是否完善？是否还需要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再新增</w:t>
      </w:r>
      <w:r>
        <w:rPr>
          <w:rFonts w:hint="eastAsia" w:ascii="仿宋" w:hAnsi="仿宋" w:eastAsia="仿宋"/>
          <w:sz w:val="28"/>
          <w:szCs w:val="28"/>
        </w:rPr>
        <w:t>什么功能？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A、非常完善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B、基本完善</w:t>
      </w:r>
    </w:p>
    <w:p>
      <w:pPr>
        <w:pStyle w:val="11"/>
        <w:ind w:firstLine="0" w:firstLineChars="0"/>
        <w:rPr>
          <w:rFonts w:ascii="仿宋" w:hAnsi="仿宋" w:eastAsia="仿宋" w:cs="Segoe UI"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C、需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增加功能，具体内容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 w:cs="Segoe UI"/>
          <w:kern w:val="0"/>
          <w:sz w:val="24"/>
          <w:szCs w:val="24"/>
          <w:u w:val="single"/>
        </w:rPr>
        <w:t xml:space="preserve">                     </w:t>
      </w:r>
    </w:p>
    <w:p>
      <w:pPr>
        <w:pStyle w:val="11"/>
        <w:ind w:firstLine="0" w:firstLineChars="0"/>
        <w:rPr>
          <w:rFonts w:hint="default" w:ascii="仿宋" w:hAnsi="仿宋" w:eastAsia="仿宋"/>
          <w:sz w:val="28"/>
          <w:szCs w:val="28"/>
          <w:lang w:val="en-US"/>
        </w:rPr>
      </w:pP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、您认为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交易系统的投标文件编制工具功能是否完善？是否还需要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再新增</w:t>
      </w:r>
      <w:r>
        <w:rPr>
          <w:rFonts w:hint="eastAsia" w:ascii="仿宋" w:hAnsi="仿宋" w:eastAsia="仿宋"/>
          <w:sz w:val="28"/>
          <w:szCs w:val="28"/>
        </w:rPr>
        <w:t>什么功能？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A、非常完善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B、基本完善</w:t>
      </w:r>
    </w:p>
    <w:p>
      <w:pPr>
        <w:pStyle w:val="11"/>
        <w:ind w:firstLine="0" w:firstLineChars="0"/>
        <w:rPr>
          <w:rFonts w:ascii="仿宋" w:hAnsi="仿宋" w:eastAsia="仿宋" w:cs="Segoe UI"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C、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增加功能，具体内容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 w:cs="Segoe UI"/>
          <w:kern w:val="0"/>
          <w:sz w:val="24"/>
          <w:szCs w:val="24"/>
          <w:u w:val="single"/>
        </w:rPr>
        <w:t xml:space="preserve">                     </w:t>
      </w:r>
    </w:p>
    <w:p>
      <w:pPr>
        <w:pStyle w:val="11"/>
        <w:ind w:firstLine="0" w:firstLineChars="0"/>
        <w:rPr>
          <w:rFonts w:hint="default" w:ascii="仿宋" w:hAnsi="仿宋" w:eastAsia="仿宋"/>
          <w:sz w:val="28"/>
          <w:szCs w:val="28"/>
          <w:lang w:val="en-US"/>
        </w:rPr>
      </w:pP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、您认为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交易系统的定标系统功能是否完善？是否还需要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再新增</w:t>
      </w:r>
      <w:r>
        <w:rPr>
          <w:rFonts w:hint="eastAsia" w:ascii="仿宋" w:hAnsi="仿宋" w:eastAsia="仿宋"/>
          <w:sz w:val="28"/>
          <w:szCs w:val="28"/>
        </w:rPr>
        <w:t>什么功能？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A、非常完善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B、基本完善</w:t>
      </w:r>
    </w:p>
    <w:p>
      <w:pPr>
        <w:pStyle w:val="11"/>
        <w:ind w:firstLine="0" w:firstLineChars="0"/>
        <w:rPr>
          <w:rFonts w:ascii="仿宋" w:hAnsi="仿宋" w:eastAsia="仿宋" w:cs="Segoe UI"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C、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增加功能，具体内容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 w:cs="Segoe UI"/>
          <w:kern w:val="0"/>
          <w:sz w:val="24"/>
          <w:szCs w:val="24"/>
          <w:u w:val="single"/>
        </w:rPr>
        <w:t xml:space="preserve">                     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、您对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交易系统的整体满意度如何？‌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A、</w:t>
      </w:r>
      <w:r>
        <w:rPr>
          <w:rFonts w:hint="eastAsia" w:ascii="仿宋" w:hAnsi="仿宋" w:eastAsia="仿宋"/>
          <w:sz w:val="28"/>
          <w:szCs w:val="28"/>
        </w:rPr>
        <w:t>非常满意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B、</w:t>
      </w:r>
      <w:r>
        <w:rPr>
          <w:rFonts w:hint="eastAsia" w:ascii="仿宋" w:hAnsi="仿宋" w:eastAsia="仿宋"/>
          <w:sz w:val="28"/>
          <w:szCs w:val="28"/>
        </w:rPr>
        <w:t>满意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C、</w:t>
      </w:r>
      <w:r>
        <w:rPr>
          <w:rFonts w:hint="eastAsia" w:ascii="仿宋" w:hAnsi="仿宋" w:eastAsia="仿宋"/>
          <w:sz w:val="28"/>
          <w:szCs w:val="28"/>
        </w:rPr>
        <w:t>一般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D、</w:t>
      </w:r>
      <w:r>
        <w:rPr>
          <w:rFonts w:hint="eastAsia" w:ascii="仿宋" w:hAnsi="仿宋" w:eastAsia="仿宋"/>
          <w:sz w:val="28"/>
          <w:szCs w:val="28"/>
        </w:rPr>
        <w:t>不满意</w:t>
      </w:r>
    </w:p>
    <w:p>
      <w:pPr>
        <w:pStyle w:val="11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/>
          <w:sz w:val="28"/>
          <w:szCs w:val="28"/>
        </w:rPr>
        <w:t>您对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新建</w:t>
      </w:r>
      <w:r>
        <w:rPr>
          <w:rFonts w:hint="eastAsia" w:ascii="仿宋" w:hAnsi="仿宋" w:eastAsia="仿宋"/>
          <w:sz w:val="28"/>
          <w:szCs w:val="28"/>
        </w:rPr>
        <w:t>交易系统在用户体验或使用引导方面有哪些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意见</w:t>
      </w:r>
      <w:r>
        <w:rPr>
          <w:rFonts w:hint="eastAsia" w:ascii="仿宋" w:hAnsi="仿宋" w:eastAsia="仿宋"/>
          <w:sz w:val="28"/>
          <w:szCs w:val="28"/>
        </w:rPr>
        <w:t>建议？</w:t>
      </w:r>
    </w:p>
    <w:p>
      <w:pPr>
        <w:pStyle w:val="11"/>
        <w:widowControl/>
        <w:shd w:val="clear" w:color="auto" w:fill="FFFFFF"/>
        <w:spacing w:line="400" w:lineRule="exact"/>
        <w:ind w:firstLine="0" w:firstLineChars="0"/>
        <w:jc w:val="left"/>
        <w:rPr>
          <w:rFonts w:ascii="仿宋" w:hAnsi="仿宋" w:eastAsia="仿宋" w:cs="Segoe UI"/>
          <w:kern w:val="0"/>
          <w:sz w:val="24"/>
          <w:szCs w:val="24"/>
          <w:u w:val="single"/>
        </w:rPr>
      </w:pPr>
      <w:r>
        <w:rPr>
          <w:rFonts w:ascii="仿宋" w:hAnsi="仿宋" w:eastAsia="仿宋" w:cs="Segoe UI"/>
          <w:kern w:val="0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" w:hAnsi="仿宋" w:eastAsia="仿宋" w:cs="Segoe UI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 w:cs="Segoe UI"/>
          <w:kern w:val="0"/>
          <w:sz w:val="24"/>
          <w:szCs w:val="24"/>
          <w:u w:val="single"/>
        </w:rPr>
        <w:t xml:space="preserve">                </w:t>
      </w:r>
    </w:p>
    <w:p>
      <w:pPr>
        <w:pStyle w:val="11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xZWRiNmVjOTVlZDg3OWYxNTc0OTJmNDdlODA2MWYifQ=="/>
  </w:docVars>
  <w:rsids>
    <w:rsidRoot w:val="009B0D60"/>
    <w:rsid w:val="000D4DDE"/>
    <w:rsid w:val="000E4CB8"/>
    <w:rsid w:val="000F56E4"/>
    <w:rsid w:val="00106015"/>
    <w:rsid w:val="001C3AC7"/>
    <w:rsid w:val="001F4421"/>
    <w:rsid w:val="00251861"/>
    <w:rsid w:val="0025475E"/>
    <w:rsid w:val="002752DF"/>
    <w:rsid w:val="00283945"/>
    <w:rsid w:val="002906C8"/>
    <w:rsid w:val="00296ABD"/>
    <w:rsid w:val="002B09C8"/>
    <w:rsid w:val="002E6630"/>
    <w:rsid w:val="002F7231"/>
    <w:rsid w:val="00315E99"/>
    <w:rsid w:val="00324C83"/>
    <w:rsid w:val="003275AA"/>
    <w:rsid w:val="0033230E"/>
    <w:rsid w:val="00342754"/>
    <w:rsid w:val="00343506"/>
    <w:rsid w:val="0039644A"/>
    <w:rsid w:val="00397FBF"/>
    <w:rsid w:val="00416AC9"/>
    <w:rsid w:val="004203BC"/>
    <w:rsid w:val="00431392"/>
    <w:rsid w:val="00444149"/>
    <w:rsid w:val="00477F33"/>
    <w:rsid w:val="00487FC8"/>
    <w:rsid w:val="0051012F"/>
    <w:rsid w:val="00525021"/>
    <w:rsid w:val="0056147A"/>
    <w:rsid w:val="005709A9"/>
    <w:rsid w:val="0058516E"/>
    <w:rsid w:val="00587828"/>
    <w:rsid w:val="005B40D8"/>
    <w:rsid w:val="005D4482"/>
    <w:rsid w:val="00606E96"/>
    <w:rsid w:val="00615642"/>
    <w:rsid w:val="006178FA"/>
    <w:rsid w:val="00617CE6"/>
    <w:rsid w:val="00620652"/>
    <w:rsid w:val="00644F08"/>
    <w:rsid w:val="006A3585"/>
    <w:rsid w:val="006F1282"/>
    <w:rsid w:val="007078B8"/>
    <w:rsid w:val="0072170D"/>
    <w:rsid w:val="00773E2E"/>
    <w:rsid w:val="00783657"/>
    <w:rsid w:val="007930D5"/>
    <w:rsid w:val="0079319C"/>
    <w:rsid w:val="00794162"/>
    <w:rsid w:val="007A2043"/>
    <w:rsid w:val="007D5360"/>
    <w:rsid w:val="00824BE4"/>
    <w:rsid w:val="00826EA7"/>
    <w:rsid w:val="008412B2"/>
    <w:rsid w:val="00875B1C"/>
    <w:rsid w:val="008A32BB"/>
    <w:rsid w:val="008D7F52"/>
    <w:rsid w:val="009035B6"/>
    <w:rsid w:val="00915D2D"/>
    <w:rsid w:val="00924A80"/>
    <w:rsid w:val="00932516"/>
    <w:rsid w:val="009A0A8C"/>
    <w:rsid w:val="009B0D60"/>
    <w:rsid w:val="009D1B10"/>
    <w:rsid w:val="00A37CD8"/>
    <w:rsid w:val="00A55E01"/>
    <w:rsid w:val="00A6027E"/>
    <w:rsid w:val="00A82405"/>
    <w:rsid w:val="00A840DE"/>
    <w:rsid w:val="00A95846"/>
    <w:rsid w:val="00A970FA"/>
    <w:rsid w:val="00AA4166"/>
    <w:rsid w:val="00AD0934"/>
    <w:rsid w:val="00AF0508"/>
    <w:rsid w:val="00AF10B2"/>
    <w:rsid w:val="00B15BD4"/>
    <w:rsid w:val="00B16C72"/>
    <w:rsid w:val="00B26C88"/>
    <w:rsid w:val="00B623A9"/>
    <w:rsid w:val="00B84859"/>
    <w:rsid w:val="00BD0302"/>
    <w:rsid w:val="00C56EF4"/>
    <w:rsid w:val="00C774BD"/>
    <w:rsid w:val="00CB4B3B"/>
    <w:rsid w:val="00CE1E9E"/>
    <w:rsid w:val="00CE68AD"/>
    <w:rsid w:val="00D527C1"/>
    <w:rsid w:val="00D756B5"/>
    <w:rsid w:val="00D776F8"/>
    <w:rsid w:val="00DB112D"/>
    <w:rsid w:val="00DC551D"/>
    <w:rsid w:val="00DE5B8A"/>
    <w:rsid w:val="00E25D79"/>
    <w:rsid w:val="00E3635B"/>
    <w:rsid w:val="00E8582B"/>
    <w:rsid w:val="00EE7FE9"/>
    <w:rsid w:val="00F119FB"/>
    <w:rsid w:val="00F2021A"/>
    <w:rsid w:val="00F355F1"/>
    <w:rsid w:val="00F54A66"/>
    <w:rsid w:val="00F57ECA"/>
    <w:rsid w:val="00F8044E"/>
    <w:rsid w:val="00F95114"/>
    <w:rsid w:val="00F97F91"/>
    <w:rsid w:val="00FB6057"/>
    <w:rsid w:val="00FB656C"/>
    <w:rsid w:val="00FC76D7"/>
    <w:rsid w:val="00FD1E9D"/>
    <w:rsid w:val="00FD5C68"/>
    <w:rsid w:val="07B00BF0"/>
    <w:rsid w:val="48802506"/>
    <w:rsid w:val="4B542CB9"/>
    <w:rsid w:val="62977C9E"/>
    <w:rsid w:val="64640C54"/>
    <w:rsid w:val="6A5033D4"/>
    <w:rsid w:val="6E0261E5"/>
    <w:rsid w:val="78EE2E36"/>
    <w:rsid w:val="7D20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none"/>
    </w:rPr>
  </w:style>
  <w:style w:type="character" w:customStyle="1" w:styleId="9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</Words>
  <Characters>1049</Characters>
  <Lines>8</Lines>
  <Paragraphs>2</Paragraphs>
  <TotalTime>4</TotalTime>
  <ScaleCrop>false</ScaleCrop>
  <LinksUpToDate>false</LinksUpToDate>
  <CharactersWithSpaces>1230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2024-08-28T06:01:00Z</dcterms:created>
  <dc:creator>唐礼鹏</dc:creator>
  <cp:lastModifiedBy>杨叶</cp:lastModifiedBy>
  <dcterms:modified xsi:type="dcterms:W3CDTF">2024-08-30T03:14:20Z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DDF6F5666D0E42229214F7D3308AF80E_12</vt:lpwstr>
  </property>
</Properties>
</file>